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797C5F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5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proofErr w:type="spellEnd"/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для строительства многоквартирных </w:t>
      </w:r>
      <w:proofErr w:type="gramStart"/>
      <w:r w:rsidR="00A97061">
        <w:rPr>
          <w:rFonts w:ascii="Times New Roman" w:eastAsiaTheme="minorHAnsi" w:hAnsi="Times New Roman"/>
          <w:sz w:val="26"/>
          <w:szCs w:val="26"/>
        </w:rPr>
        <w:t>домов</w:t>
      </w:r>
      <w:proofErr w:type="gramEnd"/>
      <w:r w:rsidR="00A97061">
        <w:rPr>
          <w:rFonts w:ascii="Times New Roman" w:eastAsiaTheme="minorHAnsi" w:hAnsi="Times New Roman"/>
          <w:sz w:val="26"/>
          <w:szCs w:val="26"/>
        </w:rPr>
        <w:t xml:space="preserve"> и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2676"/>
          <w:sz w:val="26"/>
          <w:szCs w:val="26"/>
        </w:rPr>
        <w:t>Бесплатная</w:t>
      </w:r>
      <w:proofErr w:type="gramEnd"/>
      <w:r>
        <w:rPr>
          <w:rFonts w:ascii="Times New Roman" w:hAnsi="Times New Roman"/>
          <w:b/>
          <w:color w:val="002676"/>
          <w:sz w:val="26"/>
          <w:szCs w:val="26"/>
        </w:rPr>
        <w:t xml:space="preserve">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lastRenderedPageBreak/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492516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  <w:r w:rsidR="00492516">
              <w:rPr>
                <w:sz w:val="25"/>
                <w:szCs w:val="25"/>
              </w:rPr>
              <w:t>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Большесосновский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Верещагинский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Карагайский, </w:t>
            </w:r>
            <w:proofErr w:type="spellStart"/>
            <w:r w:rsidR="002B224C" w:rsidRPr="009B396D">
              <w:rPr>
                <w:sz w:val="25"/>
                <w:szCs w:val="25"/>
              </w:rPr>
              <w:t>Оханский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Очерский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Частинский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г.Кунгур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proofErr w:type="spellStart"/>
            <w:r w:rsidR="00596D79" w:rsidRPr="009B396D">
              <w:rPr>
                <w:sz w:val="25"/>
                <w:szCs w:val="25"/>
              </w:rPr>
              <w:t>Кишертский</w:t>
            </w:r>
            <w:proofErr w:type="spellEnd"/>
            <w:r w:rsidR="00596D79" w:rsidRPr="009B396D">
              <w:rPr>
                <w:sz w:val="25"/>
                <w:szCs w:val="25"/>
              </w:rPr>
              <w:t>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</w:t>
            </w:r>
            <w:proofErr w:type="spellStart"/>
            <w:r w:rsidRPr="009B396D">
              <w:rPr>
                <w:sz w:val="25"/>
                <w:szCs w:val="25"/>
              </w:rPr>
              <w:t>Ординский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Суксунский</w:t>
            </w:r>
            <w:proofErr w:type="spellEnd"/>
            <w:r w:rsidR="002760C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Уинский</w:t>
            </w:r>
            <w:proofErr w:type="spellEnd"/>
            <w:r w:rsidR="002760C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Бардымский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Еловский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Куединский</w:t>
            </w:r>
            <w:proofErr w:type="spellEnd"/>
            <w:r>
              <w:rPr>
                <w:sz w:val="25"/>
                <w:szCs w:val="25"/>
              </w:rPr>
              <w:t xml:space="preserve">, Октябрьский, </w:t>
            </w:r>
            <w:proofErr w:type="spellStart"/>
            <w:r>
              <w:rPr>
                <w:sz w:val="25"/>
                <w:szCs w:val="25"/>
              </w:rPr>
              <w:t>Осинский</w:t>
            </w:r>
            <w:proofErr w:type="spellEnd"/>
            <w:r>
              <w:rPr>
                <w:sz w:val="25"/>
                <w:szCs w:val="25"/>
              </w:rPr>
              <w:t xml:space="preserve">, Чайковский, </w:t>
            </w:r>
            <w:proofErr w:type="spellStart"/>
            <w:r>
              <w:rPr>
                <w:sz w:val="25"/>
                <w:szCs w:val="25"/>
              </w:rPr>
              <w:t>Чернушинский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2B224C" w:rsidRPr="009B396D">
              <w:rPr>
                <w:sz w:val="25"/>
                <w:szCs w:val="25"/>
              </w:rPr>
              <w:t>г.Соликамск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Соликамский, </w:t>
            </w:r>
            <w:proofErr w:type="spellStart"/>
            <w:r w:rsidR="002B224C" w:rsidRPr="009B396D">
              <w:rPr>
                <w:sz w:val="25"/>
                <w:szCs w:val="25"/>
              </w:rPr>
              <w:t>Усольский</w:t>
            </w:r>
            <w:proofErr w:type="spellEnd"/>
            <w:r w:rsidR="002B224C" w:rsidRPr="009B396D">
              <w:rPr>
                <w:sz w:val="25"/>
                <w:szCs w:val="25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6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proofErr w:type="spellEnd"/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97C5F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Ирина Юрьевна</cp:lastModifiedBy>
  <cp:revision>2</cp:revision>
  <cp:lastPrinted>2017-01-18T11:12:00Z</cp:lastPrinted>
  <dcterms:created xsi:type="dcterms:W3CDTF">2017-05-04T06:33:00Z</dcterms:created>
  <dcterms:modified xsi:type="dcterms:W3CDTF">2017-05-04T06:33:00Z</dcterms:modified>
</cp:coreProperties>
</file>